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Leeds North and West Food bank Complaints Procedure</w:t>
      </w:r>
    </w:p>
    <w:p w:rsidR="00000000" w:rsidDel="00000000" w:rsidP="00000000" w:rsidRDefault="00000000" w:rsidRPr="00000000" w14:paraId="00000002">
      <w:pPr>
        <w:spacing w:after="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3">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Leeds North and West Foodbank is committed to delivering a high standard of service to anyone who engages with our work. </w:t>
      </w:r>
    </w:p>
    <w:p w:rsidR="00000000" w:rsidDel="00000000" w:rsidP="00000000" w:rsidRDefault="00000000" w:rsidRPr="00000000" w14:paraId="00000004">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believe that the best way to improve our service is by learning from the people who use it. We welcome comments, compliments and complaints from clients, referral agencies, volunteers and anyone else we come into contact with in our work. These help us to see what we are doing well and where we can make improvements. </w:t>
      </w:r>
    </w:p>
    <w:p w:rsidR="00000000" w:rsidDel="00000000" w:rsidP="00000000" w:rsidRDefault="00000000" w:rsidRPr="00000000" w14:paraId="00000005">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aim to promote an environment where people are encouraged to raise and discuss issues informally and, where necessary, seek solutions to prevent them developing into problems or complaints.  </w:t>
      </w:r>
    </w:p>
    <w:p w:rsidR="00000000" w:rsidDel="00000000" w:rsidP="00000000" w:rsidRDefault="00000000" w:rsidRPr="00000000" w14:paraId="00000006">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However, we recognise that there may be situations where people are not happy with the outcome of an informal discussion or feel that the issue needs to be taken further. In these cases, Leeds North and West Foodbank has a complaints procedure so that we can work towards a resolution in a fair and transparent manner.</w:t>
      </w:r>
    </w:p>
    <w:p w:rsidR="00000000" w:rsidDel="00000000" w:rsidP="00000000" w:rsidRDefault="00000000" w:rsidRPr="00000000" w14:paraId="00000007">
      <w:pPr>
        <w:spacing w:after="12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8">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Our promise and commitment </w:t>
      </w:r>
    </w:p>
    <w:p w:rsidR="00000000" w:rsidDel="00000000" w:rsidP="00000000" w:rsidRDefault="00000000" w:rsidRPr="00000000" w14:paraId="00000009">
      <w:pPr>
        <w:spacing w:after="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recognise that there may be times when our services and activities do not meet your expectations. If this happens, it is important that we know about it as soon as possible so that we can deal with the situation effectively to try to prevent it from happening again and to learn from our mistakes. We promise to take all feedback and complaints seriously and to deal with them in a timely manner.</w:t>
      </w:r>
    </w:p>
    <w:p w:rsidR="00000000" w:rsidDel="00000000" w:rsidP="00000000" w:rsidRDefault="00000000" w:rsidRPr="00000000" w14:paraId="0000000A">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How to register a complaint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or give feedback</w:t>
      </w:r>
      <w:r w:rsidDel="00000000" w:rsidR="00000000" w:rsidRPr="00000000">
        <w:rPr>
          <w:rtl w:val="0"/>
        </w:rPr>
      </w:r>
    </w:p>
    <w:p w:rsidR="00000000" w:rsidDel="00000000" w:rsidP="00000000" w:rsidRDefault="00000000" w:rsidRPr="00000000" w14:paraId="0000000C">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a complaint, or would like to share a concern, compliment or comment on any aspect of our service, you can contact us in one of the following ways:</w:t>
      </w:r>
    </w:p>
    <w:p w:rsidR="00000000" w:rsidDel="00000000" w:rsidP="00000000" w:rsidRDefault="00000000" w:rsidRPr="00000000" w14:paraId="0000000D">
      <w:pPr>
        <w:numPr>
          <w:ilvl w:val="0"/>
          <w:numId w:val="1"/>
        </w:numPr>
        <w:spacing w:after="0" w:before="120" w:lineRule="auto"/>
        <w:ind w:left="426" w:hanging="426"/>
        <w:rPr>
          <w:rFonts w:ascii="Trebuchet MS" w:cs="Trebuchet MS" w:eastAsia="Trebuchet MS" w:hAnsi="Trebuchet MS"/>
        </w:rPr>
      </w:pPr>
      <w:r w:rsidDel="00000000" w:rsidR="00000000" w:rsidRPr="00000000">
        <w:rPr>
          <w:rFonts w:ascii="Trebuchet MS" w:cs="Trebuchet MS" w:eastAsia="Trebuchet MS" w:hAnsi="Trebuchet MS"/>
          <w:rtl w:val="0"/>
        </w:rPr>
        <w:t xml:space="preserve">In person to staff/volunteers at the food bank </w:t>
      </w:r>
    </w:p>
    <w:p w:rsidR="00000000" w:rsidDel="00000000" w:rsidP="00000000" w:rsidRDefault="00000000" w:rsidRPr="00000000" w14:paraId="0000000E">
      <w:pPr>
        <w:numPr>
          <w:ilvl w:val="0"/>
          <w:numId w:val="1"/>
        </w:numPr>
        <w:spacing w:after="0" w:before="120" w:lineRule="auto"/>
        <w:ind w:left="426" w:hanging="426"/>
        <w:rPr>
          <w:rFonts w:ascii="Trebuchet MS" w:cs="Trebuchet MS" w:eastAsia="Trebuchet MS" w:hAnsi="Trebuchet MS"/>
        </w:rPr>
      </w:pPr>
      <w:r w:rsidDel="00000000" w:rsidR="00000000" w:rsidRPr="00000000">
        <w:rPr>
          <w:rFonts w:ascii="Trebuchet MS" w:cs="Trebuchet MS" w:eastAsia="Trebuchet MS" w:hAnsi="Trebuchet MS"/>
          <w:rtl w:val="0"/>
        </w:rPr>
        <w:t xml:space="preserve">By phone: 0113 269 2985  or  07860952343</w:t>
      </w:r>
    </w:p>
    <w:p w:rsidR="00000000" w:rsidDel="00000000" w:rsidP="00000000" w:rsidRDefault="00000000" w:rsidRPr="00000000" w14:paraId="0000000F">
      <w:pPr>
        <w:numPr>
          <w:ilvl w:val="0"/>
          <w:numId w:val="1"/>
        </w:numPr>
        <w:spacing w:after="0" w:before="120" w:lineRule="auto"/>
        <w:ind w:left="426" w:hanging="426"/>
        <w:rPr>
          <w:rFonts w:ascii="Trebuchet MS" w:cs="Trebuchet MS" w:eastAsia="Trebuchet MS" w:hAnsi="Trebuchet MS"/>
        </w:rPr>
      </w:pPr>
      <w:r w:rsidDel="00000000" w:rsidR="00000000" w:rsidRPr="00000000">
        <w:rPr>
          <w:rFonts w:ascii="Trebuchet MS" w:cs="Trebuchet MS" w:eastAsia="Trebuchet MS" w:hAnsi="Trebuchet MS"/>
          <w:rtl w:val="0"/>
        </w:rPr>
        <w:t xml:space="preserve">By email: </w:t>
      </w:r>
      <w:hyperlink r:id="rId7">
        <w:r w:rsidDel="00000000" w:rsidR="00000000" w:rsidRPr="00000000">
          <w:rPr>
            <w:rFonts w:ascii="Trebuchet MS" w:cs="Trebuchet MS" w:eastAsia="Trebuchet MS" w:hAnsi="Trebuchet MS"/>
            <w:color w:val="0000ff"/>
            <w:u w:val="single"/>
            <w:rtl w:val="0"/>
          </w:rPr>
          <w:t xml:space="preserve">info@leedsnorthandwest.foodbank.org.uk</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0">
      <w:pPr>
        <w:numPr>
          <w:ilvl w:val="0"/>
          <w:numId w:val="1"/>
        </w:numPr>
        <w:spacing w:after="0" w:before="120" w:lineRule="auto"/>
        <w:ind w:left="426" w:hanging="426"/>
        <w:rPr>
          <w:rFonts w:ascii="Trebuchet MS" w:cs="Trebuchet MS" w:eastAsia="Trebuchet MS" w:hAnsi="Trebuchet MS"/>
        </w:rPr>
      </w:pPr>
      <w:r w:rsidDel="00000000" w:rsidR="00000000" w:rsidRPr="00000000">
        <w:rPr>
          <w:rFonts w:ascii="Trebuchet MS" w:cs="Trebuchet MS" w:eastAsia="Trebuchet MS" w:hAnsi="Trebuchet MS"/>
          <w:rtl w:val="0"/>
        </w:rPr>
        <w:t xml:space="preserve">In writing to the following address:</w:t>
      </w:r>
    </w:p>
    <w:p w:rsidR="00000000" w:rsidDel="00000000" w:rsidP="00000000" w:rsidRDefault="00000000" w:rsidRPr="00000000" w14:paraId="00000011">
      <w:pPr>
        <w:spacing w:after="0" w:before="120" w:lineRule="auto"/>
        <w:ind w:left="425"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Unit 3.3 Flexspace</w:t>
      </w:r>
    </w:p>
    <w:p w:rsidR="00000000" w:rsidDel="00000000" w:rsidP="00000000" w:rsidRDefault="00000000" w:rsidRPr="00000000" w14:paraId="00000012">
      <w:pPr>
        <w:spacing w:after="0" w:before="120" w:lineRule="auto"/>
        <w:ind w:left="425"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Burley Hill</w:t>
      </w:r>
    </w:p>
    <w:p w:rsidR="00000000" w:rsidDel="00000000" w:rsidP="00000000" w:rsidRDefault="00000000" w:rsidRPr="00000000" w14:paraId="00000013">
      <w:pPr>
        <w:spacing w:after="0" w:before="120" w:lineRule="auto"/>
        <w:ind w:left="425"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Leeds </w:t>
      </w:r>
    </w:p>
    <w:p w:rsidR="00000000" w:rsidDel="00000000" w:rsidP="00000000" w:rsidRDefault="00000000" w:rsidRPr="00000000" w14:paraId="00000014">
      <w:pPr>
        <w:spacing w:after="0" w:before="120" w:lineRule="auto"/>
        <w:ind w:left="425"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LS4 2PU</w:t>
      </w:r>
    </w:p>
    <w:p w:rsidR="00000000" w:rsidDel="00000000" w:rsidP="00000000" w:rsidRDefault="00000000" w:rsidRPr="00000000" w14:paraId="00000015">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spacing w:after="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tell us what your complaint or feedback is about and what you would like to see happen as a result.  Please also tell us how we may contact you.</w:t>
      </w:r>
    </w:p>
    <w:p w:rsidR="00000000" w:rsidDel="00000000" w:rsidP="00000000" w:rsidRDefault="00000000" w:rsidRPr="00000000" w14:paraId="00000018">
      <w:pPr>
        <w:spacing w:after="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spacing w:after="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after="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spacing w:after="0" w:before="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What will happen after I complain?</w:t>
      </w:r>
    </w:p>
    <w:p w:rsidR="00000000" w:rsidDel="00000000" w:rsidP="00000000" w:rsidRDefault="00000000" w:rsidRPr="00000000" w14:paraId="0000001C">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acknowledge your complaint within five working days of receipt and we will tell you who will be dealing with the matter and when you can expect a full response.</w:t>
      </w:r>
    </w:p>
    <w:p w:rsidR="00000000" w:rsidDel="00000000" w:rsidP="00000000" w:rsidRDefault="00000000" w:rsidRPr="00000000" w14:paraId="0000001D">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Wherever possible, Leeds North and West Foodbank will respect your confidentiality and keep your complaint confidential as far as possible.  Any information about the complaint will usually only be shared with those who need to know in order to help resolve it.  </w:t>
      </w:r>
    </w:p>
    <w:p w:rsidR="00000000" w:rsidDel="00000000" w:rsidP="00000000" w:rsidRDefault="00000000" w:rsidRPr="00000000" w14:paraId="0000001E">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There may, however, be occasions when we cannot provide absolute confidentiality, for example in circumstances where a child or vulnerable adult may be at risk of harm. </w:t>
      </w:r>
    </w:p>
    <w:p w:rsidR="00000000" w:rsidDel="00000000" w:rsidP="00000000" w:rsidRDefault="00000000" w:rsidRPr="00000000" w14:paraId="0000001F">
      <w:pPr>
        <w:spacing w:after="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are not happy with the response you receive, you can escalate your concerns to our Chair of Trustees  </w:t>
      </w:r>
      <w:hyperlink r:id="rId8">
        <w:r w:rsidDel="00000000" w:rsidR="00000000" w:rsidRPr="00000000">
          <w:rPr>
            <w:rFonts w:ascii="Trebuchet MS" w:cs="Trebuchet MS" w:eastAsia="Trebuchet MS" w:hAnsi="Trebuchet MS"/>
            <w:color w:val="0000ff"/>
            <w:u w:val="single"/>
            <w:rtl w:val="0"/>
          </w:rPr>
          <w:t xml:space="preserve">trustees@leedsnorthandwest.foodbank.org.uk</w:t>
        </w:r>
      </w:hyperlink>
      <w:r w:rsidDel="00000000" w:rsidR="00000000" w:rsidRPr="00000000">
        <w:rPr>
          <w:rFonts w:ascii="Trebuchet MS" w:cs="Trebuchet MS" w:eastAsia="Trebuchet MS" w:hAnsi="Trebuchet MS"/>
          <w:rtl w:val="0"/>
        </w:rPr>
        <w:t xml:space="preserve"> who will also investigate the matter and advise you on the next steps to resolving your complaint.</w:t>
      </w:r>
    </w:p>
    <w:p w:rsidR="00000000" w:rsidDel="00000000" w:rsidP="00000000" w:rsidRDefault="00000000" w:rsidRPr="00000000" w14:paraId="00000020">
      <w:pPr>
        <w:spacing w:after="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b w:val="1"/>
          <w:sz w:val="24"/>
          <w:szCs w:val="24"/>
          <w:rtl w:val="0"/>
        </w:rPr>
        <w:t xml:space="preserve">Data Privacy Statement</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sz w:val="24"/>
          <w:szCs w:val="24"/>
          <w:rtl w:val="0"/>
        </w:rPr>
        <w:t xml:space="preserve">We collate and analyse data about complaints so that we can improve the services we provide. We will collect personal information including your name and contact details, including postal address, telephone number, email address and social media contact information, in order to be able to investigate your complaint and to communicate with you about it. We will also collect sufficient information about the situation that you are contacting us about to be able to understand what has happened. We may need to request further information depending on the nature of your complaint. We have a legitimate interest in holding this information in order to be able to monitor and improve our services. </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sz w:val="24"/>
          <w:szCs w:val="24"/>
          <w:rtl w:val="0"/>
        </w:rPr>
        <w:t xml:space="preserve">Information gathered is accessed by Leeds North and West Foodbank trustees staff and volunteers as appropriate and may be shared with advice agencies or professional services firms only if appropriate, for example if your complaint relates to safeguarding and we seek guidance as to next steps. We may need to share this information with the Trussell Trust in order to understand what has happened and determine a resolution.</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rebuchet MS" w:cs="Trebuchet MS" w:eastAsia="Trebuchet MS" w:hAnsi="Trebuchet MS"/>
          <w:sz w:val="24"/>
          <w:szCs w:val="24"/>
          <w:rtl w:val="0"/>
        </w:rPr>
        <w:t xml:space="preserve">We keep this information for 2 years after your complaint has been closed, unless we have a requirement to keep it longer, in which case we will inform you of this. After this time, the data will be aggregated and anonymised.</w:t>
      </w:r>
      <w:r w:rsidDel="00000000" w:rsidR="00000000" w:rsidRPr="00000000">
        <w:rPr>
          <w:rtl w:val="0"/>
        </w:rPr>
      </w:r>
    </w:p>
    <w:p w:rsidR="00000000" w:rsidDel="00000000" w:rsidP="00000000" w:rsidRDefault="00000000" w:rsidRPr="00000000" w14:paraId="00000025">
      <w:pPr>
        <w:spacing w:after="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spacing w:after="0" w:before="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spacing w:after="0" w:before="120" w:lineRule="auto"/>
        <w:rPr>
          <w:rFonts w:ascii="Trebuchet MS" w:cs="Trebuchet MS" w:eastAsia="Trebuchet MS" w:hAnsi="Trebuchet MS"/>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Registered Charity England and Wales ( 1162983 )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Last Reviewed </w:t>
    </w:r>
    <w:r w:rsidDel="00000000" w:rsidR="00000000" w:rsidRPr="00000000">
      <w:rPr>
        <w:b w:val="1"/>
        <w:rtl w:val="0"/>
      </w:rPr>
      <w:t xml:space="preserve"> September 2021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90161" cy="990161"/>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0161" cy="99016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B57D6D"/>
    <w:rPr>
      <w:color w:val="0000ff"/>
      <w:u w:val="single"/>
    </w:rPr>
  </w:style>
  <w:style w:type="paragraph" w:styleId="Header">
    <w:name w:val="header"/>
    <w:basedOn w:val="Normal"/>
    <w:link w:val="HeaderChar"/>
    <w:uiPriority w:val="99"/>
    <w:unhideWhenUsed w:val="1"/>
    <w:rsid w:val="00427A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7A4E"/>
    <w:rPr>
      <w:sz w:val="22"/>
      <w:szCs w:val="22"/>
      <w:lang w:eastAsia="en-US"/>
    </w:rPr>
  </w:style>
  <w:style w:type="paragraph" w:styleId="Footer">
    <w:name w:val="footer"/>
    <w:basedOn w:val="Normal"/>
    <w:link w:val="FooterChar"/>
    <w:uiPriority w:val="99"/>
    <w:unhideWhenUsed w:val="1"/>
    <w:rsid w:val="00427A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7A4E"/>
    <w:rPr>
      <w:sz w:val="22"/>
      <w:szCs w:val="22"/>
      <w:lang w:eastAsia="en-US"/>
    </w:rPr>
  </w:style>
  <w:style w:type="paragraph" w:styleId="BalloonText">
    <w:name w:val="Balloon Text"/>
    <w:basedOn w:val="Normal"/>
    <w:link w:val="BalloonTextChar"/>
    <w:uiPriority w:val="99"/>
    <w:semiHidden w:val="1"/>
    <w:unhideWhenUsed w:val="1"/>
    <w:rsid w:val="00427A4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7A4E"/>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leedsnorthandwest.foodbank.org.uk" TargetMode="External"/><Relationship Id="rId8" Type="http://schemas.openxmlformats.org/officeDocument/2006/relationships/hyperlink" Target="mailto:trustees@leedsnorthandwest.foodban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M22ot6NREKy7txddAKQrhOtzQ==">AMUW2mUignlvVlCzoYPTBEDGenyit6XMudmGQSIyo5mD+Cl2OrHWvuPUt6Yh2PyUfRgCl0cragLQq83Ng7kaMtDYUf/fqWp/Nr3CHYysZmAift/K84Yb8gk6NlodIQAT1aShL4L59JOl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2020-02-17T17:16:00Z</dcterms:created>
  <dc:creator>Hannah Badger</dc:creator>
</cp:coreProperties>
</file>